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104" w:rsidRPr="00EB6FC2" w:rsidRDefault="00EB6FC2" w:rsidP="00BE510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6FC2">
        <w:rPr>
          <w:rFonts w:ascii="Times New Roman" w:hAnsi="Times New Roman" w:cs="Times New Roman"/>
          <w:b/>
          <w:sz w:val="32"/>
          <w:szCs w:val="32"/>
        </w:rPr>
        <w:t>ТЕРРИТОРИАЛЬНАЯ</w:t>
      </w:r>
      <w:r w:rsidR="00BE5104" w:rsidRPr="00EB6FC2">
        <w:rPr>
          <w:rFonts w:ascii="Times New Roman" w:hAnsi="Times New Roman" w:cs="Times New Roman"/>
          <w:b/>
          <w:sz w:val="32"/>
          <w:szCs w:val="32"/>
        </w:rPr>
        <w:t xml:space="preserve"> ИЗБИРАТЕЛЬНАЯ КОМИССИЯ </w:t>
      </w:r>
    </w:p>
    <w:p w:rsidR="00EB6FC2" w:rsidRPr="00EB6FC2" w:rsidRDefault="002D6BD5" w:rsidP="00BE510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ЗЕНКОВСКОГО</w:t>
      </w:r>
      <w:r w:rsidR="00EB6FC2" w:rsidRPr="00EB6FC2">
        <w:rPr>
          <w:rFonts w:ascii="Times New Roman" w:hAnsi="Times New Roman" w:cs="Times New Roman"/>
          <w:b/>
          <w:sz w:val="32"/>
          <w:szCs w:val="32"/>
        </w:rPr>
        <w:t xml:space="preserve"> РАЙОНА </w:t>
      </w:r>
    </w:p>
    <w:p w:rsidR="00C833D6" w:rsidRPr="00EB6FC2" w:rsidRDefault="00BE5104" w:rsidP="00BE510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6FC2">
        <w:rPr>
          <w:rFonts w:ascii="Times New Roman" w:hAnsi="Times New Roman" w:cs="Times New Roman"/>
          <w:b/>
          <w:sz w:val="32"/>
          <w:szCs w:val="32"/>
        </w:rPr>
        <w:t>ПРОКОПЬЕВСКОГО ГОРОДСКОГО ОКРУГА</w:t>
      </w:r>
    </w:p>
    <w:p w:rsidR="00BE5104" w:rsidRPr="00EB6FC2" w:rsidRDefault="00BE5104" w:rsidP="00BE510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B6FC2" w:rsidRPr="00EB6FC2" w:rsidRDefault="00EB6FC2" w:rsidP="00BE510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6FC2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BE5104" w:rsidRDefault="00BE5104" w:rsidP="00BE51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97A" w:rsidRDefault="0087797A" w:rsidP="00BE51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double"/>
        </w:rPr>
      </w:pPr>
      <w:r>
        <w:rPr>
          <w:rFonts w:ascii="Times New Roman" w:hAnsi="Times New Roman" w:cs="Times New Roman"/>
          <w:sz w:val="28"/>
          <w:szCs w:val="28"/>
          <w:u w:val="double"/>
        </w:rPr>
        <w:t>__________________________________________________________________</w:t>
      </w:r>
    </w:p>
    <w:p w:rsidR="0087797A" w:rsidRPr="0087797A" w:rsidRDefault="0087797A" w:rsidP="00BE51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double"/>
        </w:rPr>
      </w:pPr>
    </w:p>
    <w:p w:rsidR="00BE5104" w:rsidRPr="004674F4" w:rsidRDefault="002D6BD5" w:rsidP="00BE51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1A78">
        <w:rPr>
          <w:rFonts w:ascii="Times New Roman" w:hAnsi="Times New Roman" w:cs="Times New Roman"/>
          <w:sz w:val="28"/>
          <w:szCs w:val="28"/>
        </w:rPr>
        <w:t xml:space="preserve">От </w:t>
      </w:r>
      <w:r w:rsidR="00D51782" w:rsidRPr="00411A78">
        <w:rPr>
          <w:rFonts w:ascii="Times New Roman" w:hAnsi="Times New Roman" w:cs="Times New Roman"/>
          <w:sz w:val="28"/>
          <w:szCs w:val="28"/>
        </w:rPr>
        <w:t xml:space="preserve"> </w:t>
      </w:r>
      <w:r w:rsidR="00411A78" w:rsidRPr="00411A78">
        <w:rPr>
          <w:rFonts w:ascii="Times New Roman" w:hAnsi="Times New Roman" w:cs="Times New Roman"/>
          <w:sz w:val="28"/>
          <w:szCs w:val="28"/>
        </w:rPr>
        <w:t xml:space="preserve">31 августа  </w:t>
      </w:r>
      <w:r w:rsidR="00E53D58" w:rsidRPr="00411A78">
        <w:rPr>
          <w:rFonts w:ascii="Times New Roman" w:hAnsi="Times New Roman" w:cs="Times New Roman"/>
          <w:sz w:val="28"/>
          <w:szCs w:val="28"/>
        </w:rPr>
        <w:t>202</w:t>
      </w:r>
      <w:r w:rsidR="007F7C40" w:rsidRPr="00411A78">
        <w:rPr>
          <w:rFonts w:ascii="Times New Roman" w:hAnsi="Times New Roman" w:cs="Times New Roman"/>
          <w:sz w:val="28"/>
          <w:szCs w:val="28"/>
        </w:rPr>
        <w:t>1</w:t>
      </w:r>
      <w:r w:rsidR="00D51782" w:rsidRPr="00411A78">
        <w:rPr>
          <w:rFonts w:ascii="Times New Roman" w:hAnsi="Times New Roman" w:cs="Times New Roman"/>
          <w:sz w:val="28"/>
          <w:szCs w:val="28"/>
        </w:rPr>
        <w:t xml:space="preserve"> </w:t>
      </w:r>
      <w:r w:rsidR="00EB6FC2" w:rsidRPr="004674F4">
        <w:rPr>
          <w:rFonts w:ascii="Times New Roman" w:hAnsi="Times New Roman" w:cs="Times New Roman"/>
          <w:sz w:val="28"/>
          <w:szCs w:val="28"/>
        </w:rPr>
        <w:t>года</w:t>
      </w:r>
      <w:r w:rsidR="00D51782" w:rsidRPr="004674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411A78" w:rsidRPr="004674F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E53D58" w:rsidRPr="004674F4">
        <w:rPr>
          <w:rFonts w:ascii="Times New Roman" w:hAnsi="Times New Roman" w:cs="Times New Roman"/>
          <w:sz w:val="28"/>
          <w:szCs w:val="28"/>
        </w:rPr>
        <w:t>№</w:t>
      </w:r>
      <w:r w:rsidR="004674F4" w:rsidRPr="004674F4">
        <w:rPr>
          <w:rFonts w:ascii="Times New Roman" w:hAnsi="Times New Roman" w:cs="Times New Roman"/>
          <w:sz w:val="28"/>
          <w:szCs w:val="28"/>
        </w:rPr>
        <w:t xml:space="preserve"> 3</w:t>
      </w:r>
      <w:r w:rsidR="00150BFB">
        <w:rPr>
          <w:rFonts w:ascii="Times New Roman" w:hAnsi="Times New Roman" w:cs="Times New Roman"/>
          <w:sz w:val="28"/>
          <w:szCs w:val="28"/>
        </w:rPr>
        <w:t>2</w:t>
      </w:r>
      <w:r w:rsidR="004674F4" w:rsidRPr="004674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D58" w:rsidRDefault="00E53D58" w:rsidP="00BE51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3D58" w:rsidRPr="00EB6FC2" w:rsidRDefault="00EF7409" w:rsidP="00D517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48731113"/>
      <w:bookmarkStart w:id="1" w:name="_Hlk68519894"/>
      <w:r>
        <w:rPr>
          <w:rFonts w:ascii="Times New Roman" w:hAnsi="Times New Roman" w:cs="Times New Roman"/>
          <w:b/>
          <w:sz w:val="28"/>
          <w:szCs w:val="28"/>
        </w:rPr>
        <w:t>О назначении на</w:t>
      </w:r>
      <w:r w:rsidR="002139B8">
        <w:rPr>
          <w:rFonts w:ascii="Times New Roman" w:hAnsi="Times New Roman" w:cs="Times New Roman"/>
          <w:b/>
          <w:sz w:val="28"/>
          <w:szCs w:val="28"/>
        </w:rPr>
        <w:t xml:space="preserve"> должност</w:t>
      </w:r>
      <w:r>
        <w:rPr>
          <w:rFonts w:ascii="Times New Roman" w:hAnsi="Times New Roman" w:cs="Times New Roman"/>
          <w:b/>
          <w:sz w:val="28"/>
          <w:szCs w:val="28"/>
        </w:rPr>
        <w:t>ь</w:t>
      </w:r>
      <w:r w:rsidR="00753861">
        <w:rPr>
          <w:rFonts w:ascii="Times New Roman" w:hAnsi="Times New Roman" w:cs="Times New Roman"/>
          <w:b/>
          <w:sz w:val="28"/>
          <w:szCs w:val="28"/>
        </w:rPr>
        <w:t xml:space="preserve"> председателей </w:t>
      </w:r>
      <w:r w:rsidR="00FF4DF8">
        <w:rPr>
          <w:rFonts w:ascii="Times New Roman" w:hAnsi="Times New Roman" w:cs="Times New Roman"/>
          <w:b/>
          <w:sz w:val="28"/>
          <w:szCs w:val="28"/>
        </w:rPr>
        <w:t>участков</w:t>
      </w:r>
      <w:r w:rsidR="002139B8">
        <w:rPr>
          <w:rFonts w:ascii="Times New Roman" w:hAnsi="Times New Roman" w:cs="Times New Roman"/>
          <w:b/>
          <w:sz w:val="28"/>
          <w:szCs w:val="28"/>
        </w:rPr>
        <w:t>ых</w:t>
      </w:r>
      <w:r w:rsidR="00FF4DF8">
        <w:rPr>
          <w:rFonts w:ascii="Times New Roman" w:hAnsi="Times New Roman" w:cs="Times New Roman"/>
          <w:b/>
          <w:sz w:val="28"/>
          <w:szCs w:val="28"/>
        </w:rPr>
        <w:t xml:space="preserve"> избирательн</w:t>
      </w:r>
      <w:r w:rsidR="002139B8">
        <w:rPr>
          <w:rFonts w:ascii="Times New Roman" w:hAnsi="Times New Roman" w:cs="Times New Roman"/>
          <w:b/>
          <w:sz w:val="28"/>
          <w:szCs w:val="28"/>
        </w:rPr>
        <w:t>ых</w:t>
      </w:r>
      <w:r w:rsidR="00FF4DF8">
        <w:rPr>
          <w:rFonts w:ascii="Times New Roman" w:hAnsi="Times New Roman" w:cs="Times New Roman"/>
          <w:b/>
          <w:sz w:val="28"/>
          <w:szCs w:val="28"/>
        </w:rPr>
        <w:t xml:space="preserve"> комисси</w:t>
      </w:r>
      <w:r w:rsidR="002139B8">
        <w:rPr>
          <w:rFonts w:ascii="Times New Roman" w:hAnsi="Times New Roman" w:cs="Times New Roman"/>
          <w:b/>
          <w:sz w:val="28"/>
          <w:szCs w:val="28"/>
        </w:rPr>
        <w:t>й</w:t>
      </w:r>
      <w:r w:rsidR="00FF4D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05D2">
        <w:rPr>
          <w:rFonts w:ascii="Times New Roman" w:hAnsi="Times New Roman" w:cs="Times New Roman"/>
          <w:b/>
          <w:sz w:val="28"/>
          <w:szCs w:val="28"/>
        </w:rPr>
        <w:t xml:space="preserve">избирательных участков </w:t>
      </w:r>
      <w:r w:rsidR="00FF4DF8">
        <w:rPr>
          <w:rFonts w:ascii="Times New Roman" w:hAnsi="Times New Roman" w:cs="Times New Roman"/>
          <w:b/>
          <w:sz w:val="28"/>
          <w:szCs w:val="28"/>
        </w:rPr>
        <w:t>№</w:t>
      </w:r>
      <w:r w:rsidR="002139B8">
        <w:rPr>
          <w:rFonts w:ascii="Times New Roman" w:hAnsi="Times New Roman" w:cs="Times New Roman"/>
          <w:b/>
          <w:sz w:val="28"/>
          <w:szCs w:val="28"/>
        </w:rPr>
        <w:t>№</w:t>
      </w:r>
      <w:r w:rsidR="00503BCA">
        <w:rPr>
          <w:rFonts w:ascii="Times New Roman" w:hAnsi="Times New Roman" w:cs="Times New Roman"/>
          <w:b/>
          <w:sz w:val="28"/>
          <w:szCs w:val="28"/>
        </w:rPr>
        <w:t xml:space="preserve"> 889, 915, 916, 917, 918</w:t>
      </w:r>
    </w:p>
    <w:bookmarkEnd w:id="0"/>
    <w:bookmarkEnd w:id="1"/>
    <w:p w:rsidR="00E87B3D" w:rsidRDefault="00E87B3D" w:rsidP="00D517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1782" w:rsidRDefault="00D51782" w:rsidP="00CF0D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2" w:name="_Hlk68519924"/>
      <w:bookmarkStart w:id="3" w:name="_Hlk48730619"/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FF4DF8">
        <w:rPr>
          <w:rFonts w:ascii="Times New Roman" w:hAnsi="Times New Roman" w:cs="Times New Roman"/>
          <w:bCs/>
          <w:sz w:val="28"/>
          <w:szCs w:val="28"/>
        </w:rPr>
        <w:t xml:space="preserve">На основании пункта </w:t>
      </w:r>
      <w:r w:rsidR="002139B8">
        <w:rPr>
          <w:rFonts w:ascii="Times New Roman" w:hAnsi="Times New Roman" w:cs="Times New Roman"/>
          <w:bCs/>
          <w:sz w:val="28"/>
          <w:szCs w:val="28"/>
        </w:rPr>
        <w:t>7</w:t>
      </w:r>
      <w:r w:rsidR="00FF4DF8">
        <w:rPr>
          <w:rFonts w:ascii="Times New Roman" w:hAnsi="Times New Roman" w:cs="Times New Roman"/>
          <w:bCs/>
          <w:sz w:val="28"/>
          <w:szCs w:val="28"/>
        </w:rPr>
        <w:t xml:space="preserve"> статьи 2</w:t>
      </w:r>
      <w:r w:rsidR="002139B8">
        <w:rPr>
          <w:rFonts w:ascii="Times New Roman" w:hAnsi="Times New Roman" w:cs="Times New Roman"/>
          <w:bCs/>
          <w:sz w:val="28"/>
          <w:szCs w:val="28"/>
        </w:rPr>
        <w:t>8</w:t>
      </w:r>
      <w:r w:rsidR="00FF4DF8"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от 12.06.2002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</w:t>
      </w:r>
      <w:r w:rsidR="00FF4DF8">
        <w:rPr>
          <w:rFonts w:ascii="Times New Roman" w:hAnsi="Times New Roman" w:cs="Times New Roman"/>
          <w:bCs/>
          <w:sz w:val="28"/>
          <w:szCs w:val="28"/>
        </w:rPr>
        <w:t>№ 67-ФЗ «Об основных гарантиях избирательных прав и права на участие в референдуме граждан Российской Федерации</w:t>
      </w:r>
      <w:r w:rsidR="0028030E">
        <w:rPr>
          <w:rFonts w:ascii="Times New Roman" w:hAnsi="Times New Roman" w:cs="Times New Roman"/>
          <w:bCs/>
          <w:sz w:val="28"/>
          <w:szCs w:val="28"/>
        </w:rPr>
        <w:t>» и личных заявлений</w:t>
      </w:r>
      <w:bookmarkEnd w:id="2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51782" w:rsidRDefault="00D51782" w:rsidP="00CF0D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87B3D" w:rsidRDefault="00D51782" w:rsidP="00D517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E322AF">
        <w:rPr>
          <w:rFonts w:ascii="Times New Roman" w:hAnsi="Times New Roman" w:cs="Times New Roman"/>
          <w:b/>
          <w:bCs/>
          <w:sz w:val="28"/>
          <w:szCs w:val="28"/>
        </w:rPr>
        <w:t xml:space="preserve">ерриториальная избирательная комиссия </w:t>
      </w:r>
      <w:proofErr w:type="spellStart"/>
      <w:r w:rsidR="00E322AF">
        <w:rPr>
          <w:rFonts w:ascii="Times New Roman" w:hAnsi="Times New Roman" w:cs="Times New Roman"/>
          <w:b/>
          <w:bCs/>
          <w:sz w:val="28"/>
          <w:szCs w:val="28"/>
        </w:rPr>
        <w:t>Зенковского</w:t>
      </w:r>
      <w:proofErr w:type="spellEnd"/>
      <w:r w:rsidR="00E27D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322AF">
        <w:rPr>
          <w:rFonts w:ascii="Times New Roman" w:hAnsi="Times New Roman" w:cs="Times New Roman"/>
          <w:b/>
          <w:bCs/>
          <w:sz w:val="28"/>
          <w:szCs w:val="28"/>
        </w:rPr>
        <w:t>райо</w:t>
      </w:r>
      <w:r w:rsidR="00EB6FC2">
        <w:rPr>
          <w:rFonts w:ascii="Times New Roman" w:hAnsi="Times New Roman" w:cs="Times New Roman"/>
          <w:b/>
          <w:bCs/>
          <w:sz w:val="28"/>
          <w:szCs w:val="28"/>
        </w:rPr>
        <w:t xml:space="preserve">на  </w:t>
      </w:r>
      <w:r w:rsidR="00E87B3D" w:rsidRPr="001E4E40">
        <w:rPr>
          <w:rFonts w:ascii="Times New Roman" w:hAnsi="Times New Roman" w:cs="Times New Roman"/>
          <w:b/>
          <w:bCs/>
          <w:sz w:val="28"/>
          <w:szCs w:val="28"/>
        </w:rPr>
        <w:t>Прокопьевского городского округа</w:t>
      </w:r>
    </w:p>
    <w:bookmarkEnd w:id="3"/>
    <w:p w:rsidR="001E4E40" w:rsidRDefault="001E4E40" w:rsidP="00D5178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E4E40" w:rsidRDefault="00CF0DB0" w:rsidP="001E4E4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1E4E40">
        <w:rPr>
          <w:rFonts w:ascii="Times New Roman" w:hAnsi="Times New Roman" w:cs="Times New Roman"/>
          <w:b/>
          <w:bCs/>
          <w:sz w:val="28"/>
          <w:szCs w:val="28"/>
        </w:rPr>
        <w:t>ешила:</w:t>
      </w:r>
    </w:p>
    <w:p w:rsidR="001E4E40" w:rsidRDefault="001E4E40" w:rsidP="001E4E4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39B8" w:rsidRPr="00503BCA" w:rsidRDefault="00D51782" w:rsidP="00503BC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E4E40" w:rsidRPr="001E4E40">
        <w:rPr>
          <w:rFonts w:ascii="Times New Roman" w:hAnsi="Times New Roman" w:cs="Times New Roman"/>
          <w:sz w:val="28"/>
          <w:szCs w:val="28"/>
        </w:rPr>
        <w:t>1.</w:t>
      </w:r>
      <w:bookmarkStart w:id="4" w:name="_Hlk68519948"/>
      <w:bookmarkStart w:id="5" w:name="_GoBack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7409">
        <w:rPr>
          <w:rFonts w:ascii="Times New Roman" w:hAnsi="Times New Roman" w:cs="Times New Roman"/>
          <w:sz w:val="28"/>
          <w:szCs w:val="28"/>
        </w:rPr>
        <w:t>Назначить на</w:t>
      </w:r>
      <w:r w:rsidR="002139B8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EF7409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39B8">
        <w:rPr>
          <w:rFonts w:ascii="Times New Roman" w:hAnsi="Times New Roman" w:cs="Times New Roman"/>
          <w:sz w:val="28"/>
          <w:szCs w:val="28"/>
        </w:rPr>
        <w:t>председател</w:t>
      </w:r>
      <w:r w:rsidR="00EF7409">
        <w:rPr>
          <w:rFonts w:ascii="Times New Roman" w:hAnsi="Times New Roman" w:cs="Times New Roman"/>
          <w:sz w:val="28"/>
          <w:szCs w:val="28"/>
        </w:rPr>
        <w:t>я</w:t>
      </w:r>
      <w:r w:rsidR="00503BCA">
        <w:rPr>
          <w:rFonts w:ascii="Times New Roman" w:hAnsi="Times New Roman" w:cs="Times New Roman"/>
          <w:sz w:val="28"/>
          <w:szCs w:val="28"/>
        </w:rPr>
        <w:t xml:space="preserve"> </w:t>
      </w:r>
      <w:r w:rsidR="00503BCA" w:rsidRPr="00503BCA">
        <w:rPr>
          <w:rFonts w:ascii="Times New Roman" w:hAnsi="Times New Roman"/>
          <w:color w:val="000000"/>
          <w:sz w:val="28"/>
          <w:szCs w:val="28"/>
        </w:rPr>
        <w:t xml:space="preserve">Кругликову </w:t>
      </w:r>
      <w:proofErr w:type="spellStart"/>
      <w:r w:rsidR="00503BCA" w:rsidRPr="00503BCA">
        <w:rPr>
          <w:rFonts w:ascii="Times New Roman" w:hAnsi="Times New Roman"/>
          <w:color w:val="000000"/>
          <w:sz w:val="28"/>
          <w:szCs w:val="28"/>
        </w:rPr>
        <w:t>ЛарисуАлексеевну</w:t>
      </w:r>
      <w:proofErr w:type="spellEnd"/>
      <w:r w:rsidR="00503BCA">
        <w:rPr>
          <w:rFonts w:ascii="Times New Roman" w:hAnsi="Times New Roman" w:cs="Times New Roman"/>
          <w:sz w:val="28"/>
          <w:szCs w:val="28"/>
        </w:rPr>
        <w:t xml:space="preserve">, </w:t>
      </w:r>
      <w:r w:rsidR="00665461" w:rsidRPr="00665461">
        <w:rPr>
          <w:rFonts w:ascii="Times New Roman" w:hAnsi="Times New Roman"/>
          <w:color w:val="000000"/>
          <w:sz w:val="28"/>
          <w:szCs w:val="28"/>
        </w:rPr>
        <w:t>Суздальцева Юлия Александровна</w:t>
      </w:r>
      <w:r w:rsidR="00503BCA">
        <w:rPr>
          <w:rFonts w:ascii="Times New Roman" w:hAnsi="Times New Roman" w:cs="Times New Roman"/>
          <w:sz w:val="28"/>
          <w:szCs w:val="28"/>
        </w:rPr>
        <w:t xml:space="preserve">, Шестакову Елену Ивановну, </w:t>
      </w:r>
      <w:proofErr w:type="spellStart"/>
      <w:r w:rsidR="00503BCA">
        <w:rPr>
          <w:rFonts w:ascii="Times New Roman" w:hAnsi="Times New Roman" w:cs="Times New Roman"/>
          <w:sz w:val="28"/>
          <w:szCs w:val="28"/>
        </w:rPr>
        <w:t>Щебенькову</w:t>
      </w:r>
      <w:proofErr w:type="spellEnd"/>
      <w:r w:rsidR="00503BCA">
        <w:rPr>
          <w:rFonts w:ascii="Times New Roman" w:hAnsi="Times New Roman" w:cs="Times New Roman"/>
          <w:sz w:val="28"/>
          <w:szCs w:val="28"/>
        </w:rPr>
        <w:t xml:space="preserve"> Ольгу Юрьевну,  Русину Ольгу Николаевну </w:t>
      </w:r>
      <w:r w:rsidR="002139B8">
        <w:rPr>
          <w:rFonts w:ascii="Times New Roman" w:hAnsi="Times New Roman" w:cs="Times New Roman"/>
          <w:sz w:val="28"/>
          <w:szCs w:val="28"/>
        </w:rPr>
        <w:t xml:space="preserve">членов </w:t>
      </w:r>
      <w:r w:rsidR="00FF4DF8">
        <w:rPr>
          <w:rFonts w:ascii="Times New Roman" w:hAnsi="Times New Roman" w:cs="Times New Roman"/>
          <w:sz w:val="28"/>
          <w:szCs w:val="28"/>
        </w:rPr>
        <w:t>участков</w:t>
      </w:r>
      <w:r w:rsidR="002139B8">
        <w:rPr>
          <w:rFonts w:ascii="Times New Roman" w:hAnsi="Times New Roman" w:cs="Times New Roman"/>
          <w:sz w:val="28"/>
          <w:szCs w:val="28"/>
        </w:rPr>
        <w:t>ых</w:t>
      </w:r>
      <w:r w:rsidR="00FF4DF8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139B8">
        <w:rPr>
          <w:rFonts w:ascii="Times New Roman" w:hAnsi="Times New Roman" w:cs="Times New Roman"/>
          <w:sz w:val="28"/>
          <w:szCs w:val="28"/>
        </w:rPr>
        <w:t>ых</w:t>
      </w:r>
      <w:r w:rsidR="00FF4DF8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139B8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39B8">
        <w:rPr>
          <w:rFonts w:ascii="Times New Roman" w:hAnsi="Times New Roman" w:cs="Times New Roman"/>
          <w:sz w:val="28"/>
          <w:szCs w:val="28"/>
        </w:rPr>
        <w:t>№</w:t>
      </w:r>
      <w:r w:rsidR="00FF4DF8">
        <w:rPr>
          <w:rFonts w:ascii="Times New Roman" w:hAnsi="Times New Roman" w:cs="Times New Roman"/>
          <w:sz w:val="28"/>
          <w:szCs w:val="28"/>
        </w:rPr>
        <w:t xml:space="preserve">№ </w:t>
      </w:r>
      <w:r w:rsidR="00503BCA">
        <w:rPr>
          <w:rFonts w:ascii="Times New Roman" w:hAnsi="Times New Roman" w:cs="Times New Roman"/>
          <w:sz w:val="28"/>
          <w:szCs w:val="28"/>
        </w:rPr>
        <w:t>889,</w:t>
      </w:r>
      <w:r>
        <w:rPr>
          <w:rFonts w:ascii="Times New Roman" w:hAnsi="Times New Roman" w:cs="Times New Roman"/>
          <w:sz w:val="28"/>
          <w:szCs w:val="28"/>
        </w:rPr>
        <w:t>915,916,917,918</w:t>
      </w:r>
      <w:bookmarkEnd w:id="4"/>
      <w:bookmarkEnd w:id="5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6BD5">
        <w:rPr>
          <w:rFonts w:ascii="Times New Roman" w:hAnsi="Times New Roman" w:cs="Times New Roman"/>
          <w:sz w:val="28"/>
          <w:szCs w:val="28"/>
        </w:rPr>
        <w:t>.</w:t>
      </w:r>
    </w:p>
    <w:p w:rsidR="00E322AF" w:rsidRDefault="00D51782" w:rsidP="00F8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F0DB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F4DF8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FF4DF8">
        <w:rPr>
          <w:rFonts w:ascii="Times New Roman" w:hAnsi="Times New Roman" w:cs="Times New Roman"/>
          <w:sz w:val="28"/>
          <w:szCs w:val="28"/>
        </w:rPr>
        <w:t xml:space="preserve"> настоящее решение  на странице ТИК </w:t>
      </w:r>
      <w:proofErr w:type="spellStart"/>
      <w:r w:rsidR="00FF4DF8">
        <w:rPr>
          <w:rFonts w:ascii="Times New Roman" w:hAnsi="Times New Roman" w:cs="Times New Roman"/>
          <w:sz w:val="28"/>
          <w:szCs w:val="28"/>
        </w:rPr>
        <w:t>Зенковского</w:t>
      </w:r>
      <w:proofErr w:type="spellEnd"/>
      <w:r w:rsidR="00FF4DF8">
        <w:rPr>
          <w:rFonts w:ascii="Times New Roman" w:hAnsi="Times New Roman" w:cs="Times New Roman"/>
          <w:sz w:val="28"/>
          <w:szCs w:val="28"/>
        </w:rPr>
        <w:t xml:space="preserve"> района в информационно телекоммуникационной сети «Интернет».</w:t>
      </w:r>
    </w:p>
    <w:p w:rsidR="00F20683" w:rsidRDefault="00F20683" w:rsidP="00F8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</w:t>
      </w:r>
      <w:r w:rsidR="00D517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Направить данное решение в участков</w:t>
      </w:r>
      <w:r w:rsidR="002139B8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139B8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139B8">
        <w:rPr>
          <w:rFonts w:ascii="Times New Roman" w:hAnsi="Times New Roman" w:cs="Times New Roman"/>
          <w:sz w:val="28"/>
          <w:szCs w:val="28"/>
        </w:rPr>
        <w:t xml:space="preserve">и           </w:t>
      </w:r>
      <w:r w:rsidR="00503BCA">
        <w:rPr>
          <w:rFonts w:ascii="Times New Roman" w:hAnsi="Times New Roman" w:cs="Times New Roman"/>
          <w:sz w:val="28"/>
          <w:szCs w:val="28"/>
        </w:rPr>
        <w:t>№№ 889,</w:t>
      </w:r>
      <w:r w:rsidR="00D51782">
        <w:rPr>
          <w:rFonts w:ascii="Times New Roman" w:hAnsi="Times New Roman" w:cs="Times New Roman"/>
          <w:sz w:val="28"/>
          <w:szCs w:val="28"/>
        </w:rPr>
        <w:t>915,916,917,918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0DB0" w:rsidRDefault="00D51782" w:rsidP="00F8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20683">
        <w:rPr>
          <w:rFonts w:ascii="Times New Roman" w:hAnsi="Times New Roman" w:cs="Times New Roman"/>
          <w:sz w:val="28"/>
          <w:szCs w:val="28"/>
        </w:rPr>
        <w:t>4</w:t>
      </w:r>
      <w:r w:rsidR="00714E2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4E20">
        <w:rPr>
          <w:rFonts w:ascii="Times New Roman" w:hAnsi="Times New Roman" w:cs="Times New Roman"/>
          <w:sz w:val="28"/>
          <w:szCs w:val="28"/>
        </w:rPr>
        <w:t xml:space="preserve">Контроль возложить на секретаря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714E20">
        <w:rPr>
          <w:rFonts w:ascii="Times New Roman" w:hAnsi="Times New Roman" w:cs="Times New Roman"/>
          <w:sz w:val="28"/>
          <w:szCs w:val="28"/>
        </w:rPr>
        <w:t xml:space="preserve">ерриториальной избирательной комиссии </w:t>
      </w:r>
      <w:proofErr w:type="spellStart"/>
      <w:r w:rsidR="00714E20">
        <w:rPr>
          <w:rFonts w:ascii="Times New Roman" w:hAnsi="Times New Roman" w:cs="Times New Roman"/>
          <w:sz w:val="28"/>
          <w:szCs w:val="28"/>
        </w:rPr>
        <w:t>Зенковского</w:t>
      </w:r>
      <w:proofErr w:type="spellEnd"/>
      <w:r w:rsidR="00714E20">
        <w:rPr>
          <w:rFonts w:ascii="Times New Roman" w:hAnsi="Times New Roman" w:cs="Times New Roman"/>
          <w:sz w:val="28"/>
          <w:szCs w:val="28"/>
        </w:rPr>
        <w:t xml:space="preserve"> района Прокопьевского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3C7C16">
        <w:rPr>
          <w:rFonts w:ascii="Times New Roman" w:hAnsi="Times New Roman" w:cs="Times New Roman"/>
          <w:sz w:val="28"/>
          <w:szCs w:val="28"/>
        </w:rPr>
        <w:t>Е.В. Макарову</w:t>
      </w:r>
      <w:r w:rsidR="00714E20">
        <w:rPr>
          <w:rFonts w:ascii="Times New Roman" w:hAnsi="Times New Roman" w:cs="Times New Roman"/>
          <w:sz w:val="28"/>
          <w:szCs w:val="28"/>
        </w:rPr>
        <w:t>.</w:t>
      </w:r>
    </w:p>
    <w:p w:rsidR="00CF0DB0" w:rsidRDefault="00CF0DB0" w:rsidP="00F8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0DB0" w:rsidRDefault="00CF0DB0" w:rsidP="00F8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0DB0" w:rsidRDefault="00D51782" w:rsidP="00F8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F0DB0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CF0DB0" w:rsidRDefault="0087797A" w:rsidP="00F8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CF0DB0">
        <w:rPr>
          <w:rFonts w:ascii="Times New Roman" w:hAnsi="Times New Roman" w:cs="Times New Roman"/>
          <w:sz w:val="28"/>
          <w:szCs w:val="28"/>
        </w:rPr>
        <w:t xml:space="preserve">ерриториальной избирательной комиссии </w:t>
      </w:r>
    </w:p>
    <w:p w:rsidR="00CF0DB0" w:rsidRDefault="002D6BD5" w:rsidP="00F8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Зенковского</w:t>
      </w:r>
      <w:proofErr w:type="spellEnd"/>
      <w:r w:rsidR="00CF0DB0">
        <w:rPr>
          <w:rFonts w:ascii="Times New Roman" w:hAnsi="Times New Roman" w:cs="Times New Roman"/>
          <w:sz w:val="28"/>
          <w:szCs w:val="28"/>
        </w:rPr>
        <w:t xml:space="preserve"> района Прокопьевского</w:t>
      </w:r>
    </w:p>
    <w:p w:rsidR="00CF0DB0" w:rsidRDefault="00CF0DB0" w:rsidP="00F8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                                                         </w:t>
      </w:r>
      <w:r w:rsidR="00D5178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D6BD5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2D6BD5">
        <w:rPr>
          <w:rFonts w:ascii="Times New Roman" w:hAnsi="Times New Roman" w:cs="Times New Roman"/>
          <w:sz w:val="28"/>
          <w:szCs w:val="28"/>
        </w:rPr>
        <w:t>Бруско</w:t>
      </w:r>
      <w:proofErr w:type="spellEnd"/>
    </w:p>
    <w:p w:rsidR="001E4E40" w:rsidRPr="001E4E40" w:rsidRDefault="001E4E40" w:rsidP="001E4E4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E7326" w:rsidRDefault="004E7326" w:rsidP="002139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7326" w:rsidRDefault="00714E20" w:rsidP="003E556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14E20" w:rsidRDefault="00714E20" w:rsidP="00714E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</w:t>
      </w:r>
    </w:p>
    <w:p w:rsidR="00714E20" w:rsidRPr="000C6F8E" w:rsidRDefault="00714E20" w:rsidP="00714E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Прокопьевского                 </w:t>
      </w:r>
      <w:r w:rsidR="00D5178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Е.В. Макарова</w:t>
      </w:r>
    </w:p>
    <w:sectPr w:rsidR="00714E20" w:rsidRPr="000C6F8E" w:rsidSect="00C83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76891"/>
    <w:multiLevelType w:val="hybridMultilevel"/>
    <w:tmpl w:val="A76E9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F34652"/>
    <w:multiLevelType w:val="hybridMultilevel"/>
    <w:tmpl w:val="A76E9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compat/>
  <w:rsids>
    <w:rsidRoot w:val="00BE5104"/>
    <w:rsid w:val="00026112"/>
    <w:rsid w:val="000C6F8E"/>
    <w:rsid w:val="00105ED3"/>
    <w:rsid w:val="00150BFB"/>
    <w:rsid w:val="001764D4"/>
    <w:rsid w:val="001E4E40"/>
    <w:rsid w:val="002139B8"/>
    <w:rsid w:val="0028030E"/>
    <w:rsid w:val="002D6BD5"/>
    <w:rsid w:val="002F1C44"/>
    <w:rsid w:val="003C256E"/>
    <w:rsid w:val="003C7C16"/>
    <w:rsid w:val="003E5569"/>
    <w:rsid w:val="00411A78"/>
    <w:rsid w:val="004505D2"/>
    <w:rsid w:val="004674F4"/>
    <w:rsid w:val="004E7326"/>
    <w:rsid w:val="00503BCA"/>
    <w:rsid w:val="00665461"/>
    <w:rsid w:val="00671D33"/>
    <w:rsid w:val="006B498D"/>
    <w:rsid w:val="006C7B20"/>
    <w:rsid w:val="00714E20"/>
    <w:rsid w:val="00753861"/>
    <w:rsid w:val="00753CA5"/>
    <w:rsid w:val="007F7C40"/>
    <w:rsid w:val="0087797A"/>
    <w:rsid w:val="008C17CE"/>
    <w:rsid w:val="00A14295"/>
    <w:rsid w:val="00A70AB3"/>
    <w:rsid w:val="00B048C5"/>
    <w:rsid w:val="00B85C15"/>
    <w:rsid w:val="00BB60E9"/>
    <w:rsid w:val="00BE5104"/>
    <w:rsid w:val="00BE7129"/>
    <w:rsid w:val="00C833D6"/>
    <w:rsid w:val="00C94792"/>
    <w:rsid w:val="00CF0DB0"/>
    <w:rsid w:val="00D51782"/>
    <w:rsid w:val="00D837A8"/>
    <w:rsid w:val="00E27DEB"/>
    <w:rsid w:val="00E322AF"/>
    <w:rsid w:val="00E53D58"/>
    <w:rsid w:val="00E73C83"/>
    <w:rsid w:val="00E87B3D"/>
    <w:rsid w:val="00EA5AD2"/>
    <w:rsid w:val="00EB6FC2"/>
    <w:rsid w:val="00EC0F27"/>
    <w:rsid w:val="00EC5759"/>
    <w:rsid w:val="00EF7409"/>
    <w:rsid w:val="00F06478"/>
    <w:rsid w:val="00F20683"/>
    <w:rsid w:val="00F35C2B"/>
    <w:rsid w:val="00F4786D"/>
    <w:rsid w:val="00F8039D"/>
    <w:rsid w:val="00FF4D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3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3D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2021-09-02T02:45:00Z</cp:lastPrinted>
  <dcterms:created xsi:type="dcterms:W3CDTF">2021-08-18T08:44:00Z</dcterms:created>
  <dcterms:modified xsi:type="dcterms:W3CDTF">2021-09-02T02:45:00Z</dcterms:modified>
</cp:coreProperties>
</file>